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64" w:rsidRPr="00701FA4" w:rsidRDefault="00701FA4" w:rsidP="002D056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el-GR"/>
        </w:rPr>
      </w:pPr>
      <w:r w:rsidRPr="00701FA4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>ΣΥΝΔΡΟΜΟ ΥΠΕΡΔΙΕΓΕΡΣΗΣ ΩΟΘΗΚΩΝ</w:t>
      </w:r>
      <w:r w:rsidR="002D0564" w:rsidRPr="00701FA4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fldChar w:fldCharType="begin"/>
      </w:r>
      <w:r w:rsidR="002D0564" w:rsidRPr="00701FA4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instrText xml:space="preserve"> HYPERLINK "http://www.gaiamaternity.gr/MD/sites/default/files/pdf/Protocols/sundromo%20yperdiegershs%20wothikwn.pdf" \l "page=1" \o "Σελίδα 1" </w:instrText>
      </w:r>
      <w:r w:rsidR="002D0564" w:rsidRPr="00701FA4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fldChar w:fldCharType="separate"/>
      </w:r>
    </w:p>
    <w:p w:rsidR="002D0564" w:rsidRPr="002D0564" w:rsidRDefault="002D0564" w:rsidP="002D056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 w:rsidRPr="00701FA4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fldChar w:fldCharType="end"/>
      </w: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"http://www.gaiamaternity.gr/MD/sites/default/files/pdf/Protocols/sundromo%20yperdiegershs%20wothikwn.pdf" \l "page=2" \o "Σελίδα 2" </w:instrText>
      </w: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2D0564" w:rsidRPr="002D0564" w:rsidRDefault="002D0564" w:rsidP="002D056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"http://www.gaiamaternity.gr/MD/sites/default/files/pdf/Protocols/sundromo%20yperdiegershs%20wothikwn.pdf" \l "page=3" \o "Σελίδα 3" </w:instrText>
      </w: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2D0564" w:rsidRPr="002D0564" w:rsidRDefault="002D0564" w:rsidP="002D056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"http://www.gaiamaternity.gr/MD/sites/default/files/pdf/Protocols/sundromo%20yperdiegershs%20wothikwn.pdf" \l "page=4" \o "Σελίδα 4" </w:instrText>
      </w: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2D0564" w:rsidRPr="002D0564" w:rsidRDefault="002D0564" w:rsidP="002D056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"http://www.gaiamaternity.gr/MD/sites/default/files/pdf/Protocols/sundromo%20yperdiegershs%20wothikwn.pdf" \l "page=5" \o "Σελίδα 5" </w:instrText>
      </w: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2D0564" w:rsidRPr="002D0564" w:rsidRDefault="002D0564" w:rsidP="002D056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"http://www.gaiamaternity.gr/MD/sites/default/files/pdf/Protocols/sundromo%20yperdiegershs%20wothikwn.pdf" \l "page=6" \o "Σελίδα 6" </w:instrText>
      </w: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2D0564" w:rsidRPr="002D0564" w:rsidRDefault="002D0564" w:rsidP="002D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056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bookmarkStart w:id="0" w:name="1"/>
      <w:bookmarkEnd w:id="0"/>
      <w:r w:rsidRPr="002D0564">
        <w:rPr>
          <w:rFonts w:ascii="Arial" w:eastAsia="Times New Roman" w:hAnsi="Arial" w:cs="Arial"/>
          <w:sz w:val="28"/>
          <w:szCs w:val="28"/>
          <w:lang w:eastAsia="el-GR"/>
        </w:rPr>
        <w:t>ΟΡΙΣΜΟΙ - ΕΠΙΔΗΜΙΟΛΟΓΙΑ</w:t>
      </w:r>
    </w:p>
    <w:p w:rsidR="00800B06" w:rsidRDefault="00800B06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Το σύνδρομο υπερδιέγερσης ωοθηκών (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Ovarian</w:t>
      </w:r>
      <w:proofErr w:type="spellEnd"/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Hyper</w:t>
      </w:r>
      <w:proofErr w:type="spellEnd"/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Stimulation</w:t>
      </w:r>
      <w:proofErr w:type="spellEnd"/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Syndrome</w:t>
      </w:r>
      <w:proofErr w:type="spellEnd"/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 - OHSS) είναι συστηματική διαταραχή που οφείλεται στην κυκλοφορία 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αγγειοδραστικών</w:t>
      </w:r>
      <w:proofErr w:type="spellEnd"/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 παραγόντων που απελευθερώνονται από τις ωοθήκες μετά από υπερδιέγερση. Η 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παθοφ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>υσιολογία</w:t>
      </w:r>
      <w:proofErr w:type="spellEnd"/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του OHSS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χαρακτηρίζεται από αυξημένη τριχοειδική διαπερατότητα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που οδηγεί σε μεγάλη 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εξαγγείωση</w:t>
      </w:r>
      <w:proofErr w:type="spellEnd"/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 υγρών, 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συρρώρευσή</w:t>
      </w:r>
      <w:proofErr w:type="spellEnd"/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 τους στον τρίτο χώρο και 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ενδαγγειακή</w:t>
      </w:r>
      <w:proofErr w:type="spellEnd"/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 αφυδάτωση.</w:t>
      </w:r>
    </w:p>
    <w:p w:rsidR="00800B06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Οι σοβαρές εκδηλώσεις του συνδρόμου περιλαμβάνουν θρομβώσεις, νεφρική και ηπατική ανεπάρκεια και σύνδρομο αναπνευστικής ανεπάρκειας (ARDS), που δημιουργούν μεγάλη νοσηρότητα.</w:t>
      </w: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Η θνησιμότητα από το σύνδρομο ευτυχώς είναι σπάνια, με σποραδικές μόνο αναφορές στην βιβλιογραφία.</w:t>
      </w: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Οι γυναίκες θα πρέπει να γνωρίζουν ότι οι ήπιες μορφές του OHSS είναι συχνές και 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επιπλέκουν</w:t>
      </w:r>
      <w:proofErr w:type="spellEnd"/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 το 33%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των κύκλων IVF, ενώ οι μέτριες και σοβαρές μορφές 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επιπλέκουν</w:t>
      </w:r>
      <w:proofErr w:type="spellEnd"/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 το 3-8%</w:t>
      </w: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Η πλειοψηφία των σοβαρών περιπτώσεων OHSS εμφανίζονται μετά από IVF κύκλους, αλλά το σύνδρομο μπορεί να συμβεί και μετά από κάθε μορφή πρόκλησης 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ωοθυλακιορρηξίας</w:t>
      </w:r>
      <w:proofErr w:type="spellEnd"/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, όπως της 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κλομιφαίνης</w:t>
      </w:r>
      <w:proofErr w:type="spellEnd"/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 και των 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γοναδοτροπινών</w:t>
      </w:r>
      <w:proofErr w:type="spellEnd"/>
      <w:r w:rsidRPr="002D0564">
        <w:rPr>
          <w:rFonts w:ascii="Arial" w:eastAsia="Times New Roman" w:hAnsi="Arial" w:cs="Arial"/>
          <w:sz w:val="25"/>
          <w:szCs w:val="25"/>
          <w:lang w:eastAsia="el-GR"/>
        </w:rPr>
        <w:t>.</w:t>
      </w: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Η επίπτωση του συνδρόμου είναι μεγαλύτερη σε νεαρές γυναίκες, γυναίκες με 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πολυκυστικές</w:t>
      </w:r>
      <w:proofErr w:type="spellEnd"/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 ωοθήκες και σε κύκλου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ς με επίτευξη κύησης, ιδιαίτερα 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πολύδυμης</w:t>
      </w:r>
      <w:proofErr w:type="spellEnd"/>
      <w:r w:rsidRPr="002D0564">
        <w:rPr>
          <w:rFonts w:ascii="Arial" w:eastAsia="Times New Roman" w:hAnsi="Arial" w:cs="Arial"/>
          <w:sz w:val="25"/>
          <w:szCs w:val="25"/>
          <w:lang w:eastAsia="el-GR"/>
        </w:rPr>
        <w:t>.</w:t>
      </w:r>
    </w:p>
    <w:p w:rsidR="00800B06" w:rsidRDefault="00800B06" w:rsidP="002D05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 w:rsidRPr="002D0564">
        <w:rPr>
          <w:rFonts w:ascii="Arial" w:eastAsia="Times New Roman" w:hAnsi="Arial" w:cs="Arial"/>
          <w:sz w:val="28"/>
          <w:szCs w:val="28"/>
          <w:lang w:eastAsia="el-GR"/>
        </w:rPr>
        <w:t>ΔΙΑΓΝΩΣΗ</w:t>
      </w:r>
    </w:p>
    <w:p w:rsidR="00800B06" w:rsidRDefault="00800B06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Η διάγνωση του OHSS βασίζεται στο ιστορικό, όπου η ασθενής αναφέρει θεραπεία διέγερσης ωοθηκών, είτε με 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κλομιφαίνη</w:t>
      </w:r>
      <w:proofErr w:type="spellEnd"/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, είτε με 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γοναδοτροπίνες</w:t>
      </w:r>
      <w:proofErr w:type="spellEnd"/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 και στην κλινική εικόνα που περιλαμβάνει:</w:t>
      </w:r>
    </w:p>
    <w:p w:rsidR="00800B06" w:rsidRDefault="00800B06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•Κοιλιακή διάταση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•Κοιλιακό άλγος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•Ναυτία / Εμέτους </w:t>
      </w:r>
    </w:p>
    <w:p w:rsidR="00800B06" w:rsidRDefault="00800B06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Η διαφορική διάγνωση περιλαμβάνει:</w:t>
      </w:r>
    </w:p>
    <w:p w:rsidR="00800B06" w:rsidRDefault="00800B06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•Επιπλοκές κύστης ωοθήκης (συστροφή, αιμορραγία)</w:t>
      </w:r>
    </w:p>
    <w:p w:rsidR="00800B06" w:rsidRDefault="00800B06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•Πυελική φλεγμονή</w:t>
      </w:r>
    </w:p>
    <w:p w:rsidR="00800B06" w:rsidRDefault="00800B06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•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Ενδοκοιλιακή</w:t>
      </w:r>
      <w:proofErr w:type="spellEnd"/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 αιμορραγία</w:t>
      </w: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lastRenderedPageBreak/>
        <w:t>•Έκτοπη κύηση</w:t>
      </w:r>
    </w:p>
    <w:p w:rsidR="00800B06" w:rsidRDefault="00800B06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•Σκωληκοειδίτιδα</w:t>
      </w:r>
    </w:p>
    <w:p w:rsidR="00701FA4" w:rsidRDefault="00701FA4" w:rsidP="002D05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</w:p>
    <w:p w:rsidR="00800B06" w:rsidRDefault="00800B06" w:rsidP="002D05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 w:rsidRPr="002D0564">
        <w:rPr>
          <w:rFonts w:ascii="Arial" w:eastAsia="Times New Roman" w:hAnsi="Arial" w:cs="Arial"/>
          <w:sz w:val="28"/>
          <w:szCs w:val="28"/>
          <w:lang w:eastAsia="el-GR"/>
        </w:rPr>
        <w:t>ΤΑΞΙΝΟΜΗΣΗ</w:t>
      </w:r>
    </w:p>
    <w:p w:rsidR="00701FA4" w:rsidRDefault="00701FA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</w:p>
    <w:p w:rsidR="00800B06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Ασθενείς με OHSS θα πρέπει να ταξινομούνται ανάλογα με τη βαρ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ύτητα, προκειμένου να έχουν την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κατάλληλη αντιμετώπιση. Η ταξινόμηση του συνδρόμου ανάλογ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α με τη βαρύτητα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  </w:t>
      </w: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Θα πρέπει να γνωρίζουμε ότι η βαρύτητα με την πάροδο </w:t>
      </w: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του χρόνου μπορεί να αυξηθεί.</w:t>
      </w:r>
    </w:p>
    <w:p w:rsidR="002D0564" w:rsidRPr="00701FA4" w:rsidRDefault="002D0564" w:rsidP="002D0564">
      <w:pPr>
        <w:spacing w:after="0" w:line="240" w:lineRule="auto"/>
        <w:rPr>
          <w:rFonts w:ascii="Arial" w:eastAsia="Times New Roman" w:hAnsi="Arial" w:cs="Arial"/>
          <w:sz w:val="50"/>
          <w:szCs w:val="50"/>
          <w:lang w:eastAsia="el-GR"/>
        </w:rPr>
      </w:pPr>
    </w:p>
    <w:p w:rsidR="00701FA4" w:rsidRDefault="00701FA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l-GR"/>
        </w:rPr>
      </w:pPr>
      <w:r w:rsidRPr="002D0564">
        <w:rPr>
          <w:rFonts w:ascii="Arial" w:eastAsia="Times New Roman" w:hAnsi="Arial" w:cs="Arial"/>
          <w:sz w:val="26"/>
          <w:szCs w:val="26"/>
          <w:lang w:eastAsia="el-GR"/>
        </w:rPr>
        <w:t>Ταξινόμηση βαρύτητας του OHSS.</w:t>
      </w:r>
    </w:p>
    <w:p w:rsidR="00800B06" w:rsidRDefault="00800B06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Βαθμός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Συμπτώματα</w:t>
      </w: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Κοιλιακή διάταση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Ήπιος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Ήπιο κοιλιακό άλγος</w:t>
      </w: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Μέγεθος ωοθήκης &lt; 8 εκ.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Μέτριο κοιλιακό άλγος</w:t>
      </w:r>
    </w:p>
    <w:p w:rsidR="00800B06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Μέτριος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Ναυτία ± Έμετοι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proofErr w:type="spellStart"/>
      <w:r w:rsidR="00800B06">
        <w:rPr>
          <w:rFonts w:ascii="Arial" w:eastAsia="Times New Roman" w:hAnsi="Arial" w:cs="Arial"/>
          <w:sz w:val="25"/>
          <w:szCs w:val="25"/>
          <w:lang w:eastAsia="el-GR"/>
        </w:rPr>
        <w:t>Υπερηχογραφική</w:t>
      </w:r>
      <w:proofErr w:type="spellEnd"/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ένδειξη </w:t>
      </w:r>
      <w:proofErr w:type="spellStart"/>
      <w:r w:rsidR="00800B06">
        <w:rPr>
          <w:rFonts w:ascii="Arial" w:eastAsia="Times New Roman" w:hAnsi="Arial" w:cs="Arial"/>
          <w:sz w:val="25"/>
          <w:szCs w:val="25"/>
          <w:lang w:eastAsia="el-GR"/>
        </w:rPr>
        <w:t>ασκίτη</w:t>
      </w:r>
      <w:proofErr w:type="spellEnd"/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>Μέγεθος ωοθήκης 8 – 12 εκ.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Κλινικός </w:t>
      </w:r>
      <w:proofErr w:type="spellStart"/>
      <w:r w:rsidR="00800B06">
        <w:rPr>
          <w:rFonts w:ascii="Arial" w:eastAsia="Times New Roman" w:hAnsi="Arial" w:cs="Arial"/>
          <w:sz w:val="25"/>
          <w:szCs w:val="25"/>
          <w:lang w:eastAsia="el-GR"/>
        </w:rPr>
        <w:t>ασκίτης</w:t>
      </w:r>
      <w:proofErr w:type="spellEnd"/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(περιστασιακά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υδροθώρακας)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Ολιγουρία</w:t>
      </w:r>
      <w:proofErr w:type="spellEnd"/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Σοβαρός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Αιμοσυμπύκνωση</w:t>
      </w:r>
      <w:proofErr w:type="spellEnd"/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 (ΗΤ &gt; 45%)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Υποπρωτεϊναιμία</w:t>
      </w:r>
      <w:proofErr w:type="spellEnd"/>
      <w:r w:rsidR="00F17B99">
        <w:rPr>
          <w:rFonts w:ascii="Arial" w:eastAsia="Times New Roman" w:hAnsi="Arial" w:cs="Arial"/>
          <w:sz w:val="25"/>
          <w:szCs w:val="25"/>
          <w:lang w:eastAsia="el-GR"/>
        </w:rPr>
        <w:t>,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Μέγεθος ωοθήκης &gt; 12 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εκ.</w:t>
      </w:r>
      <w:r w:rsidR="00F17B99">
        <w:rPr>
          <w:rFonts w:ascii="Arial" w:eastAsia="Times New Roman" w:hAnsi="Arial" w:cs="Arial"/>
          <w:sz w:val="25"/>
          <w:szCs w:val="25"/>
          <w:lang w:eastAsia="el-GR"/>
        </w:rPr>
        <w:t>.,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Ασκίτης</w:t>
      </w:r>
      <w:proofErr w:type="spellEnd"/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 υπό τάση ή 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εκσεσημασμένος</w:t>
      </w:r>
      <w:proofErr w:type="spellEnd"/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 υδροθώρακας</w:t>
      </w:r>
      <w:r w:rsidR="00F17B99">
        <w:rPr>
          <w:rFonts w:ascii="Arial" w:eastAsia="Times New Roman" w:hAnsi="Arial" w:cs="Arial"/>
          <w:sz w:val="25"/>
          <w:szCs w:val="25"/>
          <w:lang w:eastAsia="el-GR"/>
        </w:rPr>
        <w:t xml:space="preserve"> ,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Αιματοκρίτης &gt; 55%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Κρίσιμος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Λευκοκύτταρα &gt; 25.000/ml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Ολιγουρία</w:t>
      </w:r>
      <w:proofErr w:type="spellEnd"/>
      <w:r w:rsidR="00F17B99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/</w:t>
      </w:r>
      <w:r w:rsidR="00F17B99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Ανουρία</w:t>
      </w:r>
      <w:proofErr w:type="spellEnd"/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 ,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Θρομβοεμβολικό</w:t>
      </w:r>
      <w:proofErr w:type="spellEnd"/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 επεισόδιο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>,</w:t>
      </w:r>
      <w:r w:rsidR="00F17B99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>ARDS</w:t>
      </w:r>
      <w:r w:rsidR="00F17B99">
        <w:rPr>
          <w:rFonts w:ascii="Arial" w:eastAsia="Times New Roman" w:hAnsi="Arial" w:cs="Arial"/>
          <w:sz w:val="25"/>
          <w:szCs w:val="25"/>
          <w:lang w:eastAsia="el-GR"/>
        </w:rPr>
        <w:t>.</w:t>
      </w: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</w:p>
    <w:p w:rsidR="002D0564" w:rsidRPr="002D0564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Το </w:t>
      </w:r>
      <w:r w:rsidR="00800B06">
        <w:rPr>
          <w:rFonts w:ascii="Arial" w:eastAsia="Times New Roman" w:hAnsi="Arial" w:cs="Arial"/>
          <w:sz w:val="25"/>
          <w:szCs w:val="25"/>
          <w:lang w:eastAsia="el-GR"/>
        </w:rPr>
        <w:t xml:space="preserve">πρώιμο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OHSS εμφανίζεται μέσα στις πρώτες 9 ημέρες από την 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ωοθυλακιορρηκτική</w:t>
      </w:r>
      <w:proofErr w:type="spellEnd"/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 δόση της ανθρώπινης 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χοριακής</w:t>
      </w:r>
      <w:proofErr w:type="spellEnd"/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γοναδοτροπίνης</w:t>
      </w:r>
      <w:proofErr w:type="spellEnd"/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 και αντανακλά την 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εκσεσημασμένη</w:t>
      </w:r>
      <w:proofErr w:type="spellEnd"/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 αντίδραση της ωοθήκης στην εξωγενώς χορηγούμενη 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hHG</w:t>
      </w:r>
      <w:proofErr w:type="spellEnd"/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. </w:t>
      </w:r>
    </w:p>
    <w:p w:rsidR="002D0564" w:rsidRPr="00D71CF6" w:rsidRDefault="002D056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Το όψιμο </w:t>
      </w:r>
      <w:r w:rsidR="00F17B99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OHSS εμφανίζεται μετά από αυτή την περίοδο και αντανακλά την ενδογενή επίδραση της </w:t>
      </w:r>
      <w:proofErr w:type="spellStart"/>
      <w:r w:rsidRPr="002D0564">
        <w:rPr>
          <w:rFonts w:ascii="Arial" w:eastAsia="Times New Roman" w:hAnsi="Arial" w:cs="Arial"/>
          <w:sz w:val="25"/>
          <w:szCs w:val="25"/>
          <w:lang w:eastAsia="el-GR"/>
        </w:rPr>
        <w:t>hHG</w:t>
      </w:r>
      <w:proofErr w:type="spellEnd"/>
      <w:r w:rsidRPr="002D0564">
        <w:rPr>
          <w:rFonts w:ascii="Arial" w:eastAsia="Times New Roman" w:hAnsi="Arial" w:cs="Arial"/>
          <w:sz w:val="25"/>
          <w:szCs w:val="25"/>
          <w:lang w:eastAsia="el-GR"/>
        </w:rPr>
        <w:t xml:space="preserve"> σε μια αρχόμενη κύηση. Η όψιμη μορφή του συνδρόμου είναι πιο σοβαρή συνήθως και διαρκεί περισσότερο από την πρώιμη. </w:t>
      </w:r>
      <w:bookmarkStart w:id="1" w:name="_GoBack"/>
      <w:bookmarkEnd w:id="1"/>
    </w:p>
    <w:p w:rsidR="00701FA4" w:rsidRDefault="00701FA4" w:rsidP="002D056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l-GR"/>
        </w:rPr>
      </w:pPr>
    </w:p>
    <w:p w:rsidR="00F771B5" w:rsidRDefault="00F771B5"/>
    <w:sectPr w:rsidR="00F771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64"/>
    <w:rsid w:val="00007FA1"/>
    <w:rsid w:val="00012625"/>
    <w:rsid w:val="00087E52"/>
    <w:rsid w:val="000C0E76"/>
    <w:rsid w:val="000C4F33"/>
    <w:rsid w:val="0017393D"/>
    <w:rsid w:val="001E2672"/>
    <w:rsid w:val="002D0564"/>
    <w:rsid w:val="002D4223"/>
    <w:rsid w:val="00384F33"/>
    <w:rsid w:val="003A5314"/>
    <w:rsid w:val="00402E12"/>
    <w:rsid w:val="00475C9E"/>
    <w:rsid w:val="004A48B0"/>
    <w:rsid w:val="00533D8A"/>
    <w:rsid w:val="0055510D"/>
    <w:rsid w:val="005C06ED"/>
    <w:rsid w:val="005E101A"/>
    <w:rsid w:val="00641180"/>
    <w:rsid w:val="00644C4D"/>
    <w:rsid w:val="00681227"/>
    <w:rsid w:val="0068689B"/>
    <w:rsid w:val="006A6691"/>
    <w:rsid w:val="006C1073"/>
    <w:rsid w:val="006F19FC"/>
    <w:rsid w:val="00701FA4"/>
    <w:rsid w:val="0072103C"/>
    <w:rsid w:val="007D68C6"/>
    <w:rsid w:val="00800B06"/>
    <w:rsid w:val="0083265E"/>
    <w:rsid w:val="00845687"/>
    <w:rsid w:val="008E039A"/>
    <w:rsid w:val="009049E6"/>
    <w:rsid w:val="00947FFD"/>
    <w:rsid w:val="00996776"/>
    <w:rsid w:val="009A03BF"/>
    <w:rsid w:val="009F2C60"/>
    <w:rsid w:val="00A54D03"/>
    <w:rsid w:val="00A608C1"/>
    <w:rsid w:val="00A66FEC"/>
    <w:rsid w:val="00B75FD8"/>
    <w:rsid w:val="00C0276F"/>
    <w:rsid w:val="00C60863"/>
    <w:rsid w:val="00D125AA"/>
    <w:rsid w:val="00D71CF6"/>
    <w:rsid w:val="00D84026"/>
    <w:rsid w:val="00E34D2A"/>
    <w:rsid w:val="00E45396"/>
    <w:rsid w:val="00E63615"/>
    <w:rsid w:val="00E63B8D"/>
    <w:rsid w:val="00E93900"/>
    <w:rsid w:val="00EF74CD"/>
    <w:rsid w:val="00F17B99"/>
    <w:rsid w:val="00F771B5"/>
    <w:rsid w:val="00FB5C91"/>
    <w:rsid w:val="00FE0309"/>
    <w:rsid w:val="00FE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D05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D0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3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1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06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4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1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2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9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0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2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1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5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8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6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2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4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3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6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7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6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9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7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67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5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5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3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36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1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6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4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6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2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8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6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5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9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0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3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7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2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1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1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6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9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4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9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37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0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3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5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50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83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7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1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7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1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2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5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plaisio</dc:creator>
  <cp:lastModifiedBy>plaisio</cp:lastModifiedBy>
  <cp:revision>2</cp:revision>
  <dcterms:created xsi:type="dcterms:W3CDTF">2014-06-23T18:10:00Z</dcterms:created>
  <dcterms:modified xsi:type="dcterms:W3CDTF">2014-06-23T18:10:00Z</dcterms:modified>
</cp:coreProperties>
</file>